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33E" w:rsidRDefault="00B9233E">
      <w:pPr>
        <w:pStyle w:val="Nzov"/>
        <w:rPr>
          <w:i w:val="0"/>
          <w:iCs w:val="0"/>
        </w:rPr>
      </w:pPr>
      <w:bookmarkStart w:id="0" w:name="_GoBack"/>
      <w:bookmarkEnd w:id="0"/>
      <w:r>
        <w:rPr>
          <w:i w:val="0"/>
          <w:iCs w:val="0"/>
        </w:rPr>
        <w:t>Etická komisia pri Fakultnej nemocnici Nitra</w:t>
      </w:r>
    </w:p>
    <w:p w:rsidR="00B9233E" w:rsidRDefault="00B9233E">
      <w:pPr>
        <w:pStyle w:val="Nzov"/>
      </w:pPr>
    </w:p>
    <w:p w:rsidR="00B9233E" w:rsidRDefault="00B9233E">
      <w:pPr>
        <w:pStyle w:val="Nzov"/>
        <w:rPr>
          <w:rFonts w:ascii="Univers Condensed" w:hAnsi="Univers Condensed" w:cs="Univers Condensed"/>
          <w:b w:val="0"/>
          <w:bCs w:val="0"/>
          <w:i w:val="0"/>
          <w:iCs w:val="0"/>
          <w:u w:val="none"/>
        </w:rPr>
      </w:pPr>
      <w:r>
        <w:rPr>
          <w:b w:val="0"/>
          <w:bCs w:val="0"/>
          <w:i w:val="0"/>
          <w:iCs w:val="0"/>
          <w:sz w:val="28"/>
          <w:szCs w:val="28"/>
          <w:u w:val="none"/>
        </w:rPr>
        <w:t xml:space="preserve">      DOTAZNÍK PRE SKÚŠAJÚCEHO   </w:t>
      </w:r>
      <w:r>
        <w:rPr>
          <w:rFonts w:ascii="Univers Condensed" w:hAnsi="Univers Condensed" w:cs="Univers Condensed"/>
          <w:b w:val="0"/>
          <w:bCs w:val="0"/>
          <w:i w:val="0"/>
          <w:iCs w:val="0"/>
          <w:u w:val="none"/>
        </w:rPr>
        <w:tab/>
      </w:r>
    </w:p>
    <w:p w:rsidR="00B9233E" w:rsidRDefault="00B9233E">
      <w:pPr>
        <w:rPr>
          <w:rFonts w:ascii="Univers" w:hAnsi="Univers" w:cs="Univers"/>
          <w:sz w:val="24"/>
          <w:szCs w:val="24"/>
        </w:rPr>
      </w:pPr>
      <w:r>
        <w:rPr>
          <w:rFonts w:ascii="Univers Condensed" w:hAnsi="Univers Condensed" w:cs="Univers Condensed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B9233E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Názov projektu  (úlohy):</w:t>
            </w: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č. protokolu (kód):</w:t>
            </w:r>
          </w:p>
        </w:tc>
      </w:tr>
      <w:tr w:rsidR="00B9233E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B9233E" w:rsidRDefault="00B92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Fáza klin.skúšania:</w:t>
            </w:r>
          </w:p>
        </w:tc>
      </w:tr>
      <w:tr w:rsidR="00B9233E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Zadávateľ:</w:t>
            </w:r>
          </w:p>
        </w:tc>
      </w:tr>
      <w:tr w:rsidR="00B9233E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Zodpovedný skúšajúci:                 Pracovisko/ odbornosť: </w:t>
            </w: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233E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Spoluskúšajúci:                             Kmeňové pracovisko/ odbornosť:              kompetencia v štúdii:</w:t>
            </w: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233E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Spoluskúšajúci farmaceuti:          Pracovisko/ odbornosť:                              kompetencia v štúdii:</w:t>
            </w: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233E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Spoluskúšajúce zdrav.sestry:      Kmeňové pracovisko/ odbornosť:             kompetencia v štúdii:</w:t>
            </w: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B9233E" w:rsidRDefault="00B923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233E" w:rsidRDefault="00B9233E">
      <w:pPr>
        <w:rPr>
          <w:sz w:val="10"/>
          <w:szCs w:val="10"/>
        </w:rPr>
      </w:pPr>
    </w:p>
    <w:p w:rsidR="00B9233E" w:rsidRDefault="00B9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Cieľ projektu (úlohy):</w:t>
      </w:r>
    </w:p>
    <w:p w:rsidR="00B9233E" w:rsidRDefault="00B9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:rsidR="00B9233E" w:rsidRDefault="00B9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:rsidR="00B9233E" w:rsidRDefault="00B9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:rsidR="00B9233E" w:rsidRDefault="00B92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:rsidR="00B9233E" w:rsidRDefault="00B9233E">
      <w:pPr>
        <w:rPr>
          <w:rFonts w:ascii="Arial" w:hAnsi="Arial" w:cs="Arial"/>
          <w:b/>
          <w:bCs/>
        </w:rPr>
      </w:pPr>
    </w:p>
    <w:p w:rsidR="00B9233E" w:rsidRDefault="00B9233E">
      <w:pPr>
        <w:rPr>
          <w:rFonts w:ascii="Arial" w:hAnsi="Arial" w:cs="Arial"/>
          <w:b/>
          <w:bCs/>
        </w:rPr>
      </w:pPr>
    </w:p>
    <w:p w:rsidR="00B9233E" w:rsidRDefault="00B9233E">
      <w:pPr>
        <w:numPr>
          <w:ilvl w:val="0"/>
          <w:numId w:val="30"/>
        </w:num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Hlavný skúšajúci:  </w:t>
      </w:r>
    </w:p>
    <w:p w:rsidR="00B9233E" w:rsidRDefault="00B9233E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počet rokov medicínskej praxe: ………..</w:t>
      </w:r>
    </w:p>
    <w:p w:rsidR="00B9233E" w:rsidRDefault="00B9233E">
      <w:pPr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atestácie/certifikované činnosti: ……………………………………………</w:t>
      </w:r>
    </w:p>
    <w:p w:rsidR="00B9233E" w:rsidRDefault="00B9233E">
      <w:pPr>
        <w:ind w:left="61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- absolvoval som  tématický kurz v Správnej klinickej praxi zameraný na vykonávanie    </w:t>
      </w:r>
    </w:p>
    <w:p w:rsidR="00B9233E" w:rsidRDefault="00B9233E">
      <w:pPr>
        <w:ind w:left="61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klinických štúdií (SZU, resp. iná inštitúcia)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ÁNO         NIE</w:t>
      </w:r>
    </w:p>
    <w:p w:rsidR="00B9233E" w:rsidRDefault="00B9233E">
      <w:pPr>
        <w:ind w:left="61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v roku: …………………………..</w:t>
      </w:r>
    </w:p>
    <w:p w:rsidR="00B9233E" w:rsidRDefault="00B9233E">
      <w:pPr>
        <w:ind w:left="61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doklad je potrebné doložiť</w:t>
      </w:r>
    </w:p>
    <w:p w:rsidR="00B9233E" w:rsidRDefault="00B9233E">
      <w:pPr>
        <w:numPr>
          <w:ilvl w:val="0"/>
          <w:numId w:val="30"/>
        </w:num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Spoluskúšajúci:  </w:t>
      </w:r>
    </w:p>
    <w:p w:rsidR="00B9233E" w:rsidRDefault="00B9233E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počet rokov medicínskej praxe: ………..</w:t>
      </w:r>
    </w:p>
    <w:p w:rsidR="00B9233E" w:rsidRDefault="00B9233E">
      <w:pPr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atestácie/certifikované činnosti: ……………………………………………</w:t>
      </w:r>
    </w:p>
    <w:p w:rsidR="00B9233E" w:rsidRDefault="00B9233E">
      <w:pPr>
        <w:ind w:left="61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- absolvoval som  tématický kurz v Správnej klinickej praxi  (SKP), zameraný na vykonávanie    </w:t>
      </w:r>
    </w:p>
    <w:p w:rsidR="00B9233E" w:rsidRDefault="00B9233E">
      <w:pPr>
        <w:ind w:left="61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klinických štúdií (SZU, resp. iná inštitúcia)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ÁNO         NIE</w:t>
      </w:r>
    </w:p>
    <w:p w:rsidR="00B9233E" w:rsidRDefault="00B9233E">
      <w:pPr>
        <w:ind w:left="61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v roku: …………………………..</w:t>
      </w:r>
    </w:p>
    <w:p w:rsidR="00B9233E" w:rsidRDefault="00B9233E">
      <w:pPr>
        <w:ind w:left="61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- v prípade neabsolvovania kurzu SKP, prihlásil  som sa na takýto kurz ( dokladovať </w:t>
      </w:r>
    </w:p>
    <w:p w:rsidR="00B9233E" w:rsidRDefault="00B9233E">
      <w:pPr>
        <w:ind w:left="61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potvrdením)                                                                                ÁNO         NIE</w:t>
      </w:r>
    </w:p>
    <w:p w:rsidR="00B9233E" w:rsidRDefault="00B9233E">
      <w:pPr>
        <w:rPr>
          <w:rFonts w:ascii="Arial" w:hAnsi="Arial" w:cs="Arial"/>
        </w:rPr>
      </w:pPr>
    </w:p>
    <w:p w:rsidR="00B9233E" w:rsidRDefault="00B9233E">
      <w:pPr>
        <w:rPr>
          <w:rFonts w:ascii="Arial" w:hAnsi="Arial" w:cs="Arial"/>
          <w:b/>
          <w:bCs/>
          <w:sz w:val="10"/>
          <w:szCs w:val="10"/>
          <w:u w:val="single"/>
        </w:rPr>
      </w:pPr>
    </w:p>
    <w:p w:rsidR="00B9233E" w:rsidRDefault="00B9233E">
      <w:pPr>
        <w:rPr>
          <w:rFonts w:ascii="Arial" w:hAnsi="Arial" w:cs="Arial"/>
          <w:b/>
          <w:bCs/>
          <w:sz w:val="10"/>
          <w:szCs w:val="10"/>
          <w:u w:val="single"/>
        </w:rPr>
      </w:pPr>
    </w:p>
    <w:p w:rsidR="00B9233E" w:rsidRDefault="00B9233E">
      <w:pPr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3. Súčasne robím  ......   klinické  štúdie ako zodpovedný skúšajúci -počet pacientov.................   </w:t>
      </w:r>
    </w:p>
    <w:p w:rsidR="00B9233E" w:rsidRDefault="00B9233E">
      <w:pPr>
        <w:rPr>
          <w:rFonts w:ascii="Arial" w:hAnsi="Arial" w:cs="Arial"/>
          <w:b/>
          <w:bCs/>
          <w:sz w:val="106"/>
          <w:szCs w:val="106"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      a ako   spoluskúšajúci  ......  klinické štúdie-počet pacientov......................</w:t>
      </w:r>
    </w:p>
    <w:p w:rsidR="00B9233E" w:rsidRDefault="00B9233E">
      <w:pPr>
        <w:rPr>
          <w:rFonts w:ascii="Arial" w:hAnsi="Arial" w:cs="Arial"/>
          <w:b/>
          <w:bCs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119"/>
        <w:gridCol w:w="3543"/>
      </w:tblGrid>
      <w:tr w:rsidR="00B9233E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B9233E" w:rsidRDefault="00B9233E">
            <w:pPr>
              <w:rPr>
                <w:rFonts w:ascii="Univers" w:hAnsi="Univers" w:cs="Univers"/>
              </w:rPr>
            </w:pPr>
          </w:p>
          <w:p w:rsidR="00B9233E" w:rsidRDefault="00B9233E">
            <w:pPr>
              <w:rPr>
                <w:rFonts w:ascii="Univers" w:hAnsi="Univers" w:cs="Univers"/>
              </w:rPr>
            </w:pPr>
            <w:r>
              <w:rPr>
                <w:rFonts w:ascii="Univers" w:hAnsi="Univers" w:cs="Univers"/>
              </w:rPr>
              <w:t>Číslo štúdie:</w:t>
            </w:r>
          </w:p>
        </w:tc>
        <w:tc>
          <w:tcPr>
            <w:tcW w:w="3119" w:type="dxa"/>
          </w:tcPr>
          <w:p w:rsidR="00B9233E" w:rsidRDefault="00B9233E">
            <w:pPr>
              <w:rPr>
                <w:rFonts w:ascii="Univers" w:hAnsi="Univers" w:cs="Univers"/>
              </w:rPr>
            </w:pPr>
          </w:p>
          <w:p w:rsidR="00B9233E" w:rsidRDefault="00B9233E">
            <w:pPr>
              <w:rPr>
                <w:rFonts w:ascii="Univers" w:hAnsi="Univers" w:cs="Univers"/>
              </w:rPr>
            </w:pPr>
            <w:r>
              <w:rPr>
                <w:rFonts w:ascii="Univers" w:hAnsi="Univers" w:cs="Univers"/>
              </w:rPr>
              <w:t xml:space="preserve">Počet pacientov:                                                      </w:t>
            </w:r>
          </w:p>
        </w:tc>
        <w:tc>
          <w:tcPr>
            <w:tcW w:w="3543" w:type="dxa"/>
          </w:tcPr>
          <w:p w:rsidR="00B9233E" w:rsidRDefault="00B9233E">
            <w:pPr>
              <w:rPr>
                <w:rFonts w:ascii="Univers" w:hAnsi="Univers" w:cs="Univers"/>
              </w:rPr>
            </w:pPr>
          </w:p>
          <w:p w:rsidR="00B9233E" w:rsidRDefault="00B9233E">
            <w:pPr>
              <w:rPr>
                <w:rFonts w:ascii="Univers" w:hAnsi="Univers" w:cs="Univers"/>
              </w:rPr>
            </w:pPr>
            <w:r>
              <w:rPr>
                <w:rFonts w:ascii="Univers" w:hAnsi="Univers" w:cs="Univers"/>
              </w:rPr>
              <w:t>Predpokladané ukončenie štúdie:</w:t>
            </w:r>
          </w:p>
          <w:p w:rsidR="00B9233E" w:rsidRDefault="00B9233E">
            <w:pPr>
              <w:rPr>
                <w:rFonts w:ascii="Univers" w:hAnsi="Univers" w:cs="Univers"/>
              </w:rPr>
            </w:pPr>
            <w:r>
              <w:rPr>
                <w:rFonts w:ascii="Univers" w:hAnsi="Univers" w:cs="Univers"/>
              </w:rPr>
              <w:t xml:space="preserve">                                                          </w:t>
            </w:r>
          </w:p>
        </w:tc>
      </w:tr>
      <w:tr w:rsidR="00B9233E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B9233E" w:rsidRDefault="00B9233E">
            <w:pPr>
              <w:rPr>
                <w:rFonts w:ascii="Univers" w:hAnsi="Univers" w:cs="Univers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 xml:space="preserve">          </w:t>
            </w:r>
          </w:p>
        </w:tc>
        <w:tc>
          <w:tcPr>
            <w:tcW w:w="3119" w:type="dxa"/>
          </w:tcPr>
          <w:p w:rsidR="00B9233E" w:rsidRDefault="00B9233E">
            <w:pPr>
              <w:rPr>
                <w:rFonts w:ascii="Univers" w:hAnsi="Univers" w:cs="Univers"/>
              </w:rPr>
            </w:pPr>
          </w:p>
        </w:tc>
        <w:tc>
          <w:tcPr>
            <w:tcW w:w="3543" w:type="dxa"/>
          </w:tcPr>
          <w:p w:rsidR="00B9233E" w:rsidRDefault="00B9233E">
            <w:pPr>
              <w:rPr>
                <w:rFonts w:ascii="Univers" w:hAnsi="Univers" w:cs="Univers"/>
              </w:rPr>
            </w:pPr>
          </w:p>
          <w:p w:rsidR="00B9233E" w:rsidRDefault="00B9233E">
            <w:pPr>
              <w:rPr>
                <w:rFonts w:ascii="Univers" w:hAnsi="Univers" w:cs="Univers"/>
              </w:rPr>
            </w:pPr>
          </w:p>
        </w:tc>
      </w:tr>
      <w:tr w:rsidR="00B9233E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B9233E" w:rsidRDefault="00B9233E">
            <w:pPr>
              <w:rPr>
                <w:rFonts w:ascii="Univers" w:hAnsi="Univers" w:cs="Univers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 xml:space="preserve">        </w:t>
            </w:r>
          </w:p>
        </w:tc>
        <w:tc>
          <w:tcPr>
            <w:tcW w:w="3119" w:type="dxa"/>
          </w:tcPr>
          <w:p w:rsidR="00B9233E" w:rsidRDefault="00B9233E">
            <w:pPr>
              <w:rPr>
                <w:rFonts w:ascii="Univers" w:hAnsi="Univers" w:cs="Univers"/>
              </w:rPr>
            </w:pPr>
          </w:p>
        </w:tc>
        <w:tc>
          <w:tcPr>
            <w:tcW w:w="3543" w:type="dxa"/>
          </w:tcPr>
          <w:p w:rsidR="00B9233E" w:rsidRDefault="00B9233E">
            <w:pPr>
              <w:rPr>
                <w:rFonts w:ascii="Univers" w:hAnsi="Univers" w:cs="Univers"/>
              </w:rPr>
            </w:pPr>
          </w:p>
          <w:p w:rsidR="00B9233E" w:rsidRDefault="00B9233E">
            <w:pPr>
              <w:rPr>
                <w:rFonts w:ascii="Univers" w:hAnsi="Univers" w:cs="Univers"/>
              </w:rPr>
            </w:pPr>
          </w:p>
        </w:tc>
      </w:tr>
      <w:tr w:rsidR="00B9233E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B9233E" w:rsidRDefault="00B9233E">
            <w:pPr>
              <w:rPr>
                <w:rFonts w:ascii="Univers" w:hAnsi="Univers" w:cs="Univers"/>
              </w:rPr>
            </w:pPr>
          </w:p>
        </w:tc>
        <w:tc>
          <w:tcPr>
            <w:tcW w:w="3119" w:type="dxa"/>
          </w:tcPr>
          <w:p w:rsidR="00B9233E" w:rsidRDefault="00B9233E">
            <w:pPr>
              <w:rPr>
                <w:rFonts w:ascii="Univers" w:hAnsi="Univers" w:cs="Univers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 xml:space="preserve">  </w:t>
            </w:r>
          </w:p>
        </w:tc>
        <w:tc>
          <w:tcPr>
            <w:tcW w:w="3543" w:type="dxa"/>
          </w:tcPr>
          <w:p w:rsidR="00B9233E" w:rsidRDefault="00B9233E">
            <w:pPr>
              <w:rPr>
                <w:rFonts w:ascii="Univers" w:hAnsi="Univers" w:cs="Univers"/>
              </w:rPr>
            </w:pPr>
          </w:p>
          <w:p w:rsidR="00B9233E" w:rsidRDefault="00B9233E">
            <w:pPr>
              <w:rPr>
                <w:rFonts w:ascii="Univers" w:hAnsi="Univers" w:cs="Univers"/>
              </w:rPr>
            </w:pPr>
          </w:p>
        </w:tc>
      </w:tr>
      <w:tr w:rsidR="00B9233E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B9233E" w:rsidRDefault="00B9233E">
            <w:pPr>
              <w:rPr>
                <w:rFonts w:ascii="Univers" w:hAnsi="Univers" w:cs="Univers"/>
              </w:rPr>
            </w:pPr>
          </w:p>
        </w:tc>
        <w:tc>
          <w:tcPr>
            <w:tcW w:w="3119" w:type="dxa"/>
          </w:tcPr>
          <w:p w:rsidR="00B9233E" w:rsidRDefault="00B9233E">
            <w:pPr>
              <w:rPr>
                <w:rFonts w:ascii="Univers" w:hAnsi="Univers" w:cs="Univers"/>
              </w:rPr>
            </w:pPr>
            <w:r>
              <w:rPr>
                <w:rFonts w:ascii="Univers" w:hAnsi="Univers" w:cs="Univers"/>
                <w:sz w:val="18"/>
                <w:szCs w:val="18"/>
              </w:rPr>
              <w:t xml:space="preserve">  </w:t>
            </w:r>
          </w:p>
        </w:tc>
        <w:tc>
          <w:tcPr>
            <w:tcW w:w="3543" w:type="dxa"/>
          </w:tcPr>
          <w:p w:rsidR="00B9233E" w:rsidRDefault="00B9233E">
            <w:pPr>
              <w:rPr>
                <w:rFonts w:ascii="Univers" w:hAnsi="Univers" w:cs="Univers"/>
              </w:rPr>
            </w:pPr>
          </w:p>
          <w:p w:rsidR="00B9233E" w:rsidRDefault="00B9233E">
            <w:pPr>
              <w:rPr>
                <w:rFonts w:ascii="Univers" w:hAnsi="Univers" w:cs="Univers"/>
              </w:rPr>
            </w:pPr>
          </w:p>
        </w:tc>
      </w:tr>
    </w:tbl>
    <w:p w:rsidR="00B9233E" w:rsidRDefault="00B9233E">
      <w:pPr>
        <w:rPr>
          <w:rFonts w:ascii="Arial" w:hAnsi="Arial" w:cs="Arial"/>
          <w:b/>
          <w:bCs/>
          <w:lang w:val="sk-SK"/>
        </w:rPr>
      </w:pPr>
    </w:p>
    <w:p w:rsidR="00B9233E" w:rsidRDefault="00B9233E">
      <w:pPr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4. Naše pracovisko  spĺňa požiadavky na materiálno-technické vybavenie uvedeného klinického </w:t>
      </w:r>
    </w:p>
    <w:p w:rsidR="00B9233E" w:rsidRDefault="00B9233E">
      <w:pPr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    </w:t>
      </w:r>
    </w:p>
    <w:p w:rsidR="00B9233E" w:rsidRDefault="00B9233E">
      <w:pPr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skúšania: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  <w:t xml:space="preserve">ÁNO                  NIE </w:t>
      </w:r>
    </w:p>
    <w:p w:rsidR="00B9233E" w:rsidRDefault="00B9233E">
      <w:pPr>
        <w:rPr>
          <w:rFonts w:ascii="Arial" w:hAnsi="Arial" w:cs="Arial"/>
          <w:b/>
          <w:bCs/>
          <w:lang w:val="sk-SK"/>
        </w:rPr>
      </w:pPr>
    </w:p>
    <w:p w:rsidR="00B9233E" w:rsidRDefault="00B9233E">
      <w:pPr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5. Kto z Vášho pracoviska z odborného hľadiska okrem uvedených spoluskúšajúcich napĺňa </w:t>
      </w:r>
    </w:p>
    <w:p w:rsidR="00B9233E" w:rsidRDefault="00B9233E">
      <w:pPr>
        <w:rPr>
          <w:rFonts w:ascii="Arial" w:hAnsi="Arial" w:cs="Arial"/>
        </w:rPr>
      </w:pPr>
      <w:r>
        <w:rPr>
          <w:rFonts w:ascii="Arial" w:hAnsi="Arial" w:cs="Arial"/>
          <w:b/>
          <w:bCs/>
          <w:lang w:val="sk-SK"/>
        </w:rPr>
        <w:t xml:space="preserve">    kvalifikačné a odborné predpoklady  uvedenej klinickej štúdie, vrátane školenia SKP: </w:t>
      </w:r>
    </w:p>
    <w:p w:rsidR="00B9233E" w:rsidRDefault="00B9233E">
      <w:pPr>
        <w:rPr>
          <w:rFonts w:ascii="Arial" w:hAnsi="Arial" w:cs="Arial"/>
          <w:b/>
          <w:bCs/>
          <w:lang w:val="sk-SK"/>
        </w:rPr>
      </w:pPr>
    </w:p>
    <w:p w:rsidR="00B9233E" w:rsidRDefault="00B9233E">
      <w:pPr>
        <w:rPr>
          <w:rFonts w:ascii="Arial" w:hAnsi="Arial" w:cs="Arial"/>
          <w:b/>
          <w:bCs/>
          <w:lang w:val="sk-SK"/>
        </w:rPr>
      </w:pPr>
    </w:p>
    <w:p w:rsidR="00B9233E" w:rsidRDefault="00B9233E">
      <w:pPr>
        <w:rPr>
          <w:rFonts w:ascii="Arial" w:hAnsi="Arial" w:cs="Arial"/>
          <w:b/>
          <w:bCs/>
          <w:lang w:val="sk-SK"/>
        </w:rPr>
      </w:pPr>
    </w:p>
    <w:p w:rsidR="00B9233E" w:rsidRDefault="00B9233E">
      <w:pPr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6. Pracovisko má vypracovanú vnútornú smernicu vo vzťahu k prevádzke, zabezpečeniu   </w:t>
      </w:r>
    </w:p>
    <w:p w:rsidR="00B9233E" w:rsidRDefault="00B9233E">
      <w:pPr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    hospitalizácie pacienta v súvislosti s klinickou štúdiou, dostupnosti hlavného skúšajúceho   </w:t>
      </w:r>
    </w:p>
    <w:p w:rsidR="00B9233E" w:rsidRDefault="00B9233E">
      <w:pPr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    a spoluskúšajúcich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  <w:t xml:space="preserve">ÁNO 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  <w:t>NIE</w:t>
      </w:r>
    </w:p>
    <w:p w:rsidR="00B9233E" w:rsidRDefault="00B9233E">
      <w:pPr>
        <w:pStyle w:val="Spiatonadresanaoblke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    </w:t>
      </w:r>
    </w:p>
    <w:p w:rsidR="00B9233E" w:rsidRDefault="00B9233E">
      <w:pPr>
        <w:pStyle w:val="Spiatonadresanaoblke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Kópiu dokumentu žiadame doložiť EK</w:t>
      </w:r>
    </w:p>
    <w:p w:rsidR="00B9233E" w:rsidRDefault="00B9233E">
      <w:pPr>
        <w:rPr>
          <w:rFonts w:ascii="Arial" w:hAnsi="Arial" w:cs="Arial"/>
          <w:b/>
          <w:bCs/>
          <w:lang w:val="sk-SK"/>
        </w:rPr>
      </w:pPr>
    </w:p>
    <w:p w:rsidR="00B9233E" w:rsidRDefault="00B9233E">
      <w:pPr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    </w:t>
      </w:r>
    </w:p>
    <w:p w:rsidR="00B9233E" w:rsidRDefault="00B9233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K dotazníku je potrebné dodať: </w:t>
      </w:r>
    </w:p>
    <w:p w:rsidR="00B9233E" w:rsidRDefault="00B9233E">
      <w:pPr>
        <w:rPr>
          <w:rFonts w:ascii="Univers CE" w:hAnsi="Univers CE" w:cs="Univers CE"/>
        </w:rPr>
      </w:pPr>
      <w:r>
        <w:rPr>
          <w:rFonts w:ascii="Univers CE" w:hAnsi="Univers CE" w:cs="Univers CE"/>
        </w:rPr>
        <w:t>Súhlas primára oddelenia/prednostu kliniky v prípade, ak nie je zodp. skúšajúci</w:t>
      </w:r>
      <w:r>
        <w:rPr>
          <w:rFonts w:ascii="Univers" w:hAnsi="Univers" w:cs="Univers"/>
        </w:rPr>
        <w:t>;</w:t>
      </w:r>
    </w:p>
    <w:p w:rsidR="00B9233E" w:rsidRDefault="00B9233E">
      <w:pPr>
        <w:rPr>
          <w:rFonts w:ascii="Univers" w:hAnsi="Univers" w:cs="Univers"/>
        </w:rPr>
      </w:pPr>
      <w:r>
        <w:rPr>
          <w:rFonts w:ascii="Univers" w:hAnsi="Univers" w:cs="Univers"/>
        </w:rPr>
        <w:t>Súhlas vrchnej sestry oddelenia/kliniky ( pre zdrav. sestry).</w:t>
      </w:r>
    </w:p>
    <w:p w:rsidR="00B9233E" w:rsidRDefault="00B9233E">
      <w:pPr>
        <w:rPr>
          <w:rFonts w:ascii="Univers" w:hAnsi="Univers" w:cs="Univers"/>
        </w:rPr>
      </w:pPr>
    </w:p>
    <w:p w:rsidR="00B9233E" w:rsidRDefault="00B9233E">
      <w:pPr>
        <w:pStyle w:val="Zkladntext3"/>
        <w:jc w:val="both"/>
      </w:pPr>
      <w:r>
        <w:t>Etická komisia vydáva stanovisko  v s</w:t>
      </w:r>
      <w:r>
        <w:rPr>
          <w:lang w:val="sk-SK"/>
        </w:rPr>
        <w:t>ú</w:t>
      </w:r>
      <w:r>
        <w:rPr>
          <w:rFonts w:ascii="Univers CE" w:hAnsi="Univers CE" w:cs="Univers CE"/>
        </w:rPr>
        <w:t xml:space="preserve">lade s platnou legislatívou </w:t>
      </w:r>
    </w:p>
    <w:p w:rsidR="00B9233E" w:rsidRDefault="00B9233E">
      <w:pPr>
        <w:pStyle w:val="Zkladntext"/>
        <w:jc w:val="both"/>
        <w:rPr>
          <w:rFonts w:ascii="Arial" w:hAnsi="Arial" w:cs="Arial"/>
          <w:sz w:val="10"/>
          <w:szCs w:val="10"/>
        </w:rPr>
      </w:pPr>
    </w:p>
    <w:p w:rsidR="00B9233E" w:rsidRDefault="00B9233E">
      <w:pPr>
        <w:pStyle w:val="Zkladntext"/>
        <w:jc w:val="both"/>
        <w:rPr>
          <w:rFonts w:ascii="Univers" w:hAnsi="Univers" w:cs="Univers"/>
          <w:sz w:val="20"/>
          <w:szCs w:val="20"/>
        </w:rPr>
      </w:pPr>
      <w:r>
        <w:rPr>
          <w:rFonts w:ascii="Univers CE" w:hAnsi="Univers CE" w:cs="Univers CE"/>
          <w:sz w:val="20"/>
          <w:szCs w:val="20"/>
        </w:rPr>
        <w:t>O akýchkoľvek zmenách počas klinického skúšania budem informovať  Etickú  komisiu  FN Nitra,  vrátane     všetkých závažnejších  nežiaducich účinkov ( udalostí ). Po ukončení štúdie, alebo  aspoň 1x ročne podám sprá</w:t>
      </w:r>
      <w:r>
        <w:rPr>
          <w:rFonts w:ascii="Univers" w:hAnsi="Univers" w:cs="Univers"/>
          <w:sz w:val="20"/>
          <w:szCs w:val="20"/>
        </w:rPr>
        <w:t xml:space="preserve">vu o aktuálnom stave štúdie.   </w:t>
      </w:r>
    </w:p>
    <w:p w:rsidR="00B9233E" w:rsidRDefault="00B9233E">
      <w:pPr>
        <w:pStyle w:val="Zkladntext2"/>
        <w:rPr>
          <w:rFonts w:ascii="Arial" w:hAnsi="Arial" w:cs="Arial"/>
          <w:sz w:val="20"/>
          <w:szCs w:val="20"/>
        </w:rPr>
      </w:pPr>
    </w:p>
    <w:p w:rsidR="00B9233E" w:rsidRDefault="00B9233E">
      <w:pPr>
        <w:pStyle w:val="Zkladntext2"/>
        <w:rPr>
          <w:rFonts w:ascii="Univers" w:hAnsi="Univers" w:cs="Univers"/>
          <w:b/>
          <w:bCs/>
          <w:sz w:val="20"/>
          <w:szCs w:val="20"/>
        </w:rPr>
      </w:pPr>
      <w:r>
        <w:rPr>
          <w:rFonts w:ascii="Univers" w:hAnsi="Univers" w:cs="Univers"/>
          <w:b/>
          <w:bCs/>
          <w:sz w:val="20"/>
          <w:szCs w:val="20"/>
        </w:rPr>
        <w:t xml:space="preserve">Skúšajúci a všetci spoluskúšajúci sú povinní viesť mesačný výkaz o počte hodín venovaným práci prebiehajúcich klinických štúdií a  odovzdať ich na Riaditeľstvo FN Nitra. </w:t>
      </w:r>
    </w:p>
    <w:p w:rsidR="00B9233E" w:rsidRDefault="00B9233E">
      <w:pPr>
        <w:pStyle w:val="Zkladntext2"/>
        <w:rPr>
          <w:rFonts w:ascii="Univers" w:hAnsi="Univers" w:cs="Univers"/>
          <w:sz w:val="20"/>
          <w:szCs w:val="20"/>
        </w:rPr>
      </w:pPr>
    </w:p>
    <w:p w:rsidR="00B9233E" w:rsidRDefault="00B9233E">
      <w:pPr>
        <w:pStyle w:val="Zkladntext2"/>
        <w:rPr>
          <w:rFonts w:ascii="Univers" w:hAnsi="Univers" w:cs="Univers"/>
          <w:sz w:val="20"/>
          <w:szCs w:val="20"/>
        </w:rPr>
      </w:pPr>
    </w:p>
    <w:p w:rsidR="00B9233E" w:rsidRDefault="00B9233E">
      <w:pPr>
        <w:pStyle w:val="Zkladntext2"/>
        <w:rPr>
          <w:rFonts w:ascii="Univers" w:hAnsi="Univers" w:cs="Univers"/>
          <w:sz w:val="20"/>
          <w:szCs w:val="20"/>
        </w:rPr>
      </w:pPr>
    </w:p>
    <w:p w:rsidR="00B9233E" w:rsidRDefault="00B9233E">
      <w:pPr>
        <w:pStyle w:val="Zkladntext2"/>
        <w:rPr>
          <w:rFonts w:ascii="Univers" w:hAnsi="Univers" w:cs="Univers"/>
          <w:sz w:val="20"/>
          <w:szCs w:val="20"/>
        </w:rPr>
      </w:pPr>
    </w:p>
    <w:p w:rsidR="00B9233E" w:rsidRDefault="00B9233E">
      <w:pPr>
        <w:pStyle w:val="Zkladntext2"/>
        <w:rPr>
          <w:rFonts w:ascii="Univers CE" w:hAnsi="Univers CE" w:cs="Univers CE"/>
          <w:sz w:val="20"/>
          <w:szCs w:val="20"/>
        </w:rPr>
      </w:pPr>
      <w:r>
        <w:rPr>
          <w:rFonts w:ascii="Univers CE" w:hAnsi="Univers CE" w:cs="Univers CE"/>
          <w:sz w:val="20"/>
          <w:szCs w:val="20"/>
        </w:rPr>
        <w:t>Dátum:                                                                                        podpis skúšajúceho</w:t>
      </w:r>
    </w:p>
    <w:p w:rsidR="00B9233E" w:rsidRDefault="00B9233E">
      <w:pPr>
        <w:tabs>
          <w:tab w:val="left" w:pos="793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  <w:t xml:space="preserve">                   </w:t>
      </w:r>
    </w:p>
    <w:sectPr w:rsidR="00B9233E">
      <w:headerReference w:type="default" r:id="rId7"/>
      <w:pgSz w:w="11906" w:h="16838"/>
      <w:pgMar w:top="851" w:right="1134" w:bottom="851" w:left="1134" w:header="709" w:footer="709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0B5" w:rsidRDefault="00C050B5" w:rsidP="00347C47">
      <w:r>
        <w:separator/>
      </w:r>
    </w:p>
  </w:endnote>
  <w:endnote w:type="continuationSeparator" w:id="0">
    <w:p w:rsidR="00C050B5" w:rsidRDefault="00C050B5" w:rsidP="0034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etter Gothic (WE)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ntique Olv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0B5" w:rsidRDefault="00C050B5" w:rsidP="00347C47">
      <w:r>
        <w:separator/>
      </w:r>
    </w:p>
  </w:footnote>
  <w:footnote w:type="continuationSeparator" w:id="0">
    <w:p w:rsidR="00C050B5" w:rsidRDefault="00C050B5" w:rsidP="0034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C47" w:rsidRPr="00347C47" w:rsidRDefault="007F25D0" w:rsidP="00347C47">
    <w:pPr>
      <w:rPr>
        <w:sz w:val="24"/>
        <w:szCs w:val="24"/>
        <w:lang w:val="sk-SK"/>
      </w:rPr>
    </w:pPr>
    <w:r>
      <w:rPr>
        <w:noProof/>
        <w:lang w:val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4445</wp:posOffset>
          </wp:positionH>
          <wp:positionV relativeFrom="paragraph">
            <wp:posOffset>-170815</wp:posOffset>
          </wp:positionV>
          <wp:extent cx="904875" cy="923925"/>
          <wp:effectExtent l="0" t="0" r="0" b="0"/>
          <wp:wrapSquare wrapText="bothSides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7C47" w:rsidRPr="00347C47" w:rsidRDefault="00144F15" w:rsidP="00144F15">
    <w:pPr>
      <w:ind w:left="708" w:firstLine="708"/>
      <w:rPr>
        <w:sz w:val="24"/>
        <w:szCs w:val="24"/>
        <w:lang w:val="sk-SK"/>
      </w:rPr>
    </w:pPr>
    <w:r>
      <w:rPr>
        <w:sz w:val="24"/>
        <w:szCs w:val="24"/>
        <w:lang w:val="sk-SK"/>
      </w:rPr>
      <w:t xml:space="preserve">   </w:t>
    </w:r>
    <w:r w:rsidR="00347C47" w:rsidRPr="00347C47">
      <w:rPr>
        <w:sz w:val="24"/>
        <w:szCs w:val="24"/>
        <w:lang w:val="sk-SK"/>
      </w:rPr>
      <w:t>Fakultná nemocnica Nitra, Špitálska č. 6, 950 01 Nitra</w:t>
    </w:r>
  </w:p>
  <w:p w:rsidR="00347C47" w:rsidRPr="00347C47" w:rsidRDefault="00144F15" w:rsidP="00144F15">
    <w:pPr>
      <w:ind w:left="708" w:firstLine="708"/>
      <w:rPr>
        <w:sz w:val="24"/>
        <w:szCs w:val="24"/>
        <w:lang w:val="sk-SK"/>
      </w:rPr>
    </w:pPr>
    <w:r>
      <w:rPr>
        <w:sz w:val="24"/>
        <w:szCs w:val="24"/>
        <w:lang w:val="sk-SK"/>
      </w:rPr>
      <w:t xml:space="preserve">   </w:t>
    </w:r>
    <w:r w:rsidR="00C60B57">
      <w:rPr>
        <w:sz w:val="24"/>
        <w:szCs w:val="24"/>
        <w:lang w:val="sk-SK"/>
      </w:rPr>
      <w:t>MUDr. Ondrej Šedivý,</w:t>
    </w:r>
    <w:r w:rsidR="00347C47" w:rsidRPr="00347C47">
      <w:rPr>
        <w:sz w:val="24"/>
        <w:szCs w:val="24"/>
        <w:lang w:val="sk-SK"/>
      </w:rPr>
      <w:t xml:space="preserve"> riaditeľ</w:t>
    </w:r>
  </w:p>
  <w:p w:rsidR="00347C47" w:rsidRPr="00347C47" w:rsidRDefault="00347C47" w:rsidP="00347C47">
    <w:pPr>
      <w:pBdr>
        <w:bottom w:val="single" w:sz="6" w:space="1" w:color="auto"/>
      </w:pBdr>
      <w:rPr>
        <w:rFonts w:ascii="Arial" w:hAnsi="Arial"/>
        <w:sz w:val="24"/>
        <w:szCs w:val="24"/>
        <w:lang w:val="sk-SK"/>
      </w:rPr>
    </w:pPr>
  </w:p>
  <w:p w:rsidR="00347C47" w:rsidRDefault="00347C4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592EF4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52DEE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79663C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591504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E40E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2B86342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E33F49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487E71"/>
    <w:multiLevelType w:val="singleLevel"/>
    <w:tmpl w:val="FFCAAA5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19730A87"/>
    <w:multiLevelType w:val="hybridMultilevel"/>
    <w:tmpl w:val="06B24E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DA63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032A62"/>
    <w:multiLevelType w:val="singleLevel"/>
    <w:tmpl w:val="6BD68446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u w:val="none"/>
      </w:rPr>
    </w:lvl>
  </w:abstractNum>
  <w:abstractNum w:abstractNumId="11" w15:restartNumberingAfterBreak="0">
    <w:nsid w:val="1A2C39E7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DA61343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E10F55"/>
    <w:multiLevelType w:val="hybridMultilevel"/>
    <w:tmpl w:val="D2EC57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B31B70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1C52F5B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7C315A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DB00402"/>
    <w:multiLevelType w:val="hybridMultilevel"/>
    <w:tmpl w:val="70D2AD32"/>
    <w:lvl w:ilvl="0" w:tplc="6CB6E366">
      <w:start w:val="1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8" w15:restartNumberingAfterBreak="0">
    <w:nsid w:val="34A25DE7"/>
    <w:multiLevelType w:val="hybridMultilevel"/>
    <w:tmpl w:val="641E3FD6"/>
    <w:lvl w:ilvl="0" w:tplc="AC3C0F76"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9" w15:restartNumberingAfterBreak="0">
    <w:nsid w:val="374C2110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EB5654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79630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410F1994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B484141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B51381B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BE7160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4F163471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1DE4C09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2010A67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2565F4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3A46783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5DD0041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E57D67"/>
    <w:multiLevelType w:val="hybridMultilevel"/>
    <w:tmpl w:val="12E415AA"/>
    <w:lvl w:ilvl="0" w:tplc="3200851C">
      <w:start w:val="1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26"/>
  </w:num>
  <w:num w:numId="4">
    <w:abstractNumId w:val="1"/>
  </w:num>
  <w:num w:numId="5">
    <w:abstractNumId w:val="2"/>
  </w:num>
  <w:num w:numId="6">
    <w:abstractNumId w:val="22"/>
  </w:num>
  <w:num w:numId="7">
    <w:abstractNumId w:val="31"/>
  </w:num>
  <w:num w:numId="8">
    <w:abstractNumId w:val="27"/>
  </w:num>
  <w:num w:numId="9">
    <w:abstractNumId w:val="24"/>
  </w:num>
  <w:num w:numId="10">
    <w:abstractNumId w:val="6"/>
  </w:num>
  <w:num w:numId="11">
    <w:abstractNumId w:val="19"/>
  </w:num>
  <w:num w:numId="12">
    <w:abstractNumId w:val="14"/>
  </w:num>
  <w:num w:numId="13">
    <w:abstractNumId w:val="25"/>
  </w:num>
  <w:num w:numId="14">
    <w:abstractNumId w:val="21"/>
  </w:num>
  <w:num w:numId="15">
    <w:abstractNumId w:val="5"/>
  </w:num>
  <w:num w:numId="16">
    <w:abstractNumId w:val="16"/>
  </w:num>
  <w:num w:numId="17">
    <w:abstractNumId w:val="4"/>
  </w:num>
  <w:num w:numId="18">
    <w:abstractNumId w:val="30"/>
  </w:num>
  <w:num w:numId="19">
    <w:abstractNumId w:val="28"/>
  </w:num>
  <w:num w:numId="20">
    <w:abstractNumId w:val="20"/>
  </w:num>
  <w:num w:numId="21">
    <w:abstractNumId w:val="11"/>
  </w:num>
  <w:num w:numId="22">
    <w:abstractNumId w:val="3"/>
  </w:num>
  <w:num w:numId="23">
    <w:abstractNumId w:val="23"/>
  </w:num>
  <w:num w:numId="24">
    <w:abstractNumId w:val="10"/>
  </w:num>
  <w:num w:numId="25">
    <w:abstractNumId w:val="12"/>
  </w:num>
  <w:num w:numId="26">
    <w:abstractNumId w:val="7"/>
  </w:num>
  <w:num w:numId="27">
    <w:abstractNumId w:val="15"/>
  </w:num>
  <w:num w:numId="28">
    <w:abstractNumId w:val="29"/>
  </w:num>
  <w:num w:numId="29">
    <w:abstractNumId w:val="13"/>
  </w:num>
  <w:num w:numId="30">
    <w:abstractNumId w:val="9"/>
  </w:num>
  <w:num w:numId="31">
    <w:abstractNumId w:val="17"/>
  </w:num>
  <w:num w:numId="32">
    <w:abstractNumId w:val="3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3E"/>
    <w:rsid w:val="00126727"/>
    <w:rsid w:val="00144F15"/>
    <w:rsid w:val="00341757"/>
    <w:rsid w:val="00347C47"/>
    <w:rsid w:val="003E1206"/>
    <w:rsid w:val="007F25D0"/>
    <w:rsid w:val="009A51A3"/>
    <w:rsid w:val="00A534C9"/>
    <w:rsid w:val="00A569B4"/>
    <w:rsid w:val="00B9233E"/>
    <w:rsid w:val="00C050B5"/>
    <w:rsid w:val="00C44B7B"/>
    <w:rsid w:val="00C60B57"/>
    <w:rsid w:val="00EC236A"/>
    <w:rsid w:val="00F9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7E2A2EE-132A-421C-8D6E-90D93A19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  <w:lang w:val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left="2124" w:firstLine="708"/>
      <w:outlineLvl w:val="1"/>
    </w:pPr>
    <w:rPr>
      <w:b/>
      <w:bCs/>
      <w:sz w:val="24"/>
      <w:szCs w:val="24"/>
      <w:u w:val="single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x-none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x-none"/>
    </w:rPr>
  </w:style>
  <w:style w:type="paragraph" w:styleId="Adresanaoblke">
    <w:name w:val="envelope address"/>
    <w:basedOn w:val="Normlny"/>
    <w:uiPriority w:val="99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styleId="Spiatonadresanaoblke">
    <w:name w:val="envelope return"/>
    <w:basedOn w:val="Normlny"/>
    <w:uiPriority w:val="99"/>
  </w:style>
  <w:style w:type="paragraph" w:styleId="Zkladntext">
    <w:name w:val="Body Text"/>
    <w:basedOn w:val="Normlny"/>
    <w:link w:val="ZkladntextChar"/>
    <w:uiPriority w:val="99"/>
    <w:pPr>
      <w:tabs>
        <w:tab w:val="left" w:pos="7938"/>
      </w:tabs>
    </w:pPr>
    <w:rPr>
      <w:rFonts w:ascii="Letter Gothic (WE)" w:hAnsi="Letter Gothic (WE)" w:cs="Letter Gothic (WE)"/>
      <w:i/>
      <w:i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cs-CZ" w:eastAsia="x-none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938"/>
      </w:tabs>
    </w:pPr>
    <w:rPr>
      <w:rFonts w:ascii="Letter Gothic (WE)" w:hAnsi="Letter Gothic (WE)" w:cs="Letter Gothic (WE)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cs-CZ" w:eastAsia="x-none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Antique Olv (WE)" w:hAnsi="Antique Olv (WE)" w:cs="Antique Olv (WE)"/>
      <w:b/>
      <w:bCs/>
      <w:i/>
      <w:iCs/>
      <w:sz w:val="24"/>
      <w:szCs w:val="24"/>
      <w:u w:val="single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x-none"/>
    </w:rPr>
  </w:style>
  <w:style w:type="paragraph" w:styleId="Zkladntext3">
    <w:name w:val="Body Text 3"/>
    <w:basedOn w:val="Normlny"/>
    <w:link w:val="Zkladntext3Char"/>
    <w:uiPriority w:val="99"/>
    <w:pPr>
      <w:tabs>
        <w:tab w:val="left" w:pos="7938"/>
      </w:tabs>
    </w:pPr>
    <w:rPr>
      <w:rFonts w:ascii="Univers" w:hAnsi="Univers" w:cs="Univers"/>
      <w:b/>
      <w:bCs/>
      <w:u w:val="single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47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47C47"/>
    <w:rPr>
      <w:rFonts w:cs="Times New Roman"/>
      <w:sz w:val="20"/>
      <w:szCs w:val="20"/>
      <w:lang w:val="cs-CZ" w:eastAsia="x-none"/>
    </w:rPr>
  </w:style>
  <w:style w:type="paragraph" w:styleId="Pta">
    <w:name w:val="footer"/>
    <w:basedOn w:val="Normlny"/>
    <w:link w:val="PtaChar"/>
    <w:uiPriority w:val="99"/>
    <w:unhideWhenUsed/>
    <w:rsid w:val="00347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47C47"/>
    <w:rPr>
      <w:rFonts w:cs="Times New Roman"/>
      <w:sz w:val="20"/>
      <w:szCs w:val="20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Etická komisia při NsP Nitra</vt:lpstr>
    </vt:vector>
  </TitlesOfParts>
  <Company>NSP-Nitra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Etická komisia při NsP Nitra</dc:title>
  <dc:subject/>
  <dc:creator>eticka</dc:creator>
  <cp:keywords/>
  <dc:description/>
  <cp:lastModifiedBy>Linda Vöröšová</cp:lastModifiedBy>
  <cp:revision>2</cp:revision>
  <cp:lastPrinted>2007-06-07T05:10:00Z</cp:lastPrinted>
  <dcterms:created xsi:type="dcterms:W3CDTF">2025-04-04T05:14:00Z</dcterms:created>
  <dcterms:modified xsi:type="dcterms:W3CDTF">2025-04-04T05:14:00Z</dcterms:modified>
</cp:coreProperties>
</file>