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8" w:rsidRDefault="00761278" w:rsidP="00761278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-5938</wp:posOffset>
            </wp:positionV>
            <wp:extent cx="1282535" cy="1282535"/>
            <wp:effectExtent l="0" t="0" r="0" b="0"/>
            <wp:wrapNone/>
            <wp:docPr id="2" name="Obrázok 2" descr="Výsledok vyhľadávania obrázkov pre dopyt logo FN Ni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logo FN Ni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5" cy="12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FAKULTNÁ  NEMOCNICA  NITRA </w:t>
      </w:r>
    </w:p>
    <w:p w:rsidR="00761278" w:rsidRDefault="00761278" w:rsidP="00761278">
      <w:r>
        <w:tab/>
      </w:r>
      <w:r>
        <w:tab/>
      </w:r>
      <w:r>
        <w:tab/>
      </w:r>
      <w:r>
        <w:tab/>
      </w:r>
      <w:r>
        <w:tab/>
      </w:r>
      <w:r>
        <w:tab/>
        <w:t>Gastroenterologická ambulancia Internej kliniky</w:t>
      </w:r>
    </w:p>
    <w:p w:rsidR="00761278" w:rsidRDefault="00761278" w:rsidP="00761278">
      <w:r>
        <w:tab/>
      </w:r>
      <w:r>
        <w:tab/>
      </w:r>
      <w:r>
        <w:tab/>
      </w:r>
      <w:r>
        <w:tab/>
      </w:r>
      <w:r>
        <w:tab/>
      </w:r>
      <w:r>
        <w:tab/>
        <w:t>Špitálska 6, 94901</w:t>
      </w:r>
      <w:r w:rsidR="00EB1787">
        <w:t xml:space="preserve">, </w:t>
      </w:r>
      <w:r>
        <w:t xml:space="preserve">Tel.:  037/6545 964, </w:t>
      </w:r>
      <w:hyperlink r:id="rId7" w:history="1">
        <w:r w:rsidRPr="00326B50">
          <w:rPr>
            <w:rStyle w:val="Hypertextovodkaz"/>
          </w:rPr>
          <w:t>gastroenterologia@fnnitra.sk</w:t>
        </w:r>
      </w:hyperlink>
    </w:p>
    <w:p w:rsidR="00761278" w:rsidRPr="00761278" w:rsidRDefault="00EB1787" w:rsidP="00761278">
      <w:pPr>
        <w:ind w:left="1416"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61278" w:rsidRPr="00761278">
        <w:rPr>
          <w:b/>
          <w:sz w:val="36"/>
          <w:szCs w:val="36"/>
        </w:rPr>
        <w:t>Žiadanka na ERCP vyšetrenie</w:t>
      </w:r>
    </w:p>
    <w:p w:rsidR="00761278" w:rsidRDefault="00761278" w:rsidP="00761278">
      <w:r>
        <w:t>***********************************************************************************************</w:t>
      </w:r>
    </w:p>
    <w:p w:rsidR="00761278" w:rsidRDefault="00761278" w:rsidP="00761278">
      <w:r>
        <w:t>Termín vyšetrenia:</w:t>
      </w:r>
      <w:r>
        <w:tab/>
      </w:r>
      <w:r>
        <w:tab/>
      </w:r>
      <w:r>
        <w:tab/>
      </w:r>
      <w:r>
        <w:tab/>
      </w:r>
      <w:r>
        <w:tab/>
      </w:r>
      <w:r>
        <w:tab/>
        <w:t>Odosielajúci lekár</w:t>
      </w:r>
    </w:p>
    <w:p w:rsidR="00761278" w:rsidRDefault="00761278" w:rsidP="00761278">
      <w:r w:rsidRPr="00677333">
        <w:rPr>
          <w:b/>
        </w:rPr>
        <w:t>Meno a priezvisko pac.:</w:t>
      </w:r>
      <w:r w:rsidRPr="00677333">
        <w:rPr>
          <w:b/>
        </w:rPr>
        <w:tab/>
      </w:r>
      <w:r>
        <w:tab/>
      </w:r>
      <w:r>
        <w:tab/>
      </w:r>
      <w:r>
        <w:tab/>
      </w:r>
      <w:r>
        <w:tab/>
        <w:t>(meno, pečiatka, podpis):</w:t>
      </w:r>
    </w:p>
    <w:p w:rsidR="00761278" w:rsidRDefault="00761278" w:rsidP="00761278">
      <w:r w:rsidRPr="00677333">
        <w:rPr>
          <w:b/>
        </w:rPr>
        <w:t>Rodné číslo: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Kód primára:</w:t>
      </w:r>
    </w:p>
    <w:p w:rsidR="00761278" w:rsidRDefault="00761278" w:rsidP="00761278">
      <w:r>
        <w:t>Poisťovňa: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Adresa odd.:</w:t>
      </w:r>
    </w:p>
    <w:p w:rsidR="00D1587C" w:rsidRDefault="00761278" w:rsidP="00761278">
      <w:r>
        <w:t>Bydlisko: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7333">
        <w:rPr>
          <w:b/>
        </w:rPr>
        <w:t>Telefónny kontakt:</w:t>
      </w:r>
    </w:p>
    <w:p w:rsidR="00D1587C" w:rsidRDefault="00D1587C" w:rsidP="00D1587C">
      <w:r>
        <w:t>***********************************************************************************************</w:t>
      </w:r>
    </w:p>
    <w:p w:rsidR="00D1587C" w:rsidRDefault="00D1587C" w:rsidP="00761278">
      <w:r w:rsidRPr="00677333">
        <w:rPr>
          <w:b/>
        </w:rPr>
        <w:t>Indikácia k ERCP</w:t>
      </w:r>
      <w:r>
        <w:t xml:space="preserve"> (slovne):  </w:t>
      </w:r>
      <w:r w:rsidR="00EB1787">
        <w:tab/>
      </w:r>
      <w:r w:rsidR="00EB1787">
        <w:tab/>
      </w:r>
      <w:r w:rsidR="00EB1787">
        <w:tab/>
      </w:r>
      <w:r w:rsidR="00EB1787">
        <w:tab/>
      </w:r>
      <w:r w:rsidR="00EB1787">
        <w:tab/>
      </w:r>
      <w:r w:rsidR="00EB1787">
        <w:tab/>
      </w:r>
      <w:r w:rsidR="00EB1787">
        <w:tab/>
      </w:r>
      <w:r w:rsidR="00EB1787">
        <w:tab/>
      </w:r>
      <w:r w:rsidR="00EB1787">
        <w:tab/>
      </w:r>
      <w:r w:rsidRPr="00677333">
        <w:rPr>
          <w:b/>
        </w:rPr>
        <w:t>MKCH:</w:t>
      </w:r>
    </w:p>
    <w:p w:rsidR="00EB1787" w:rsidRPr="00677333" w:rsidRDefault="00750516" w:rsidP="00761278">
      <w:pPr>
        <w:rPr>
          <w:b/>
        </w:rPr>
      </w:pPr>
      <w:r w:rsidRPr="00677333">
        <w:rPr>
          <w:b/>
        </w:rPr>
        <w:t>Kr</w:t>
      </w:r>
      <w:r w:rsidR="00D1587C" w:rsidRPr="00677333">
        <w:rPr>
          <w:b/>
        </w:rPr>
        <w:t>á</w:t>
      </w:r>
      <w:r w:rsidRPr="00677333">
        <w:rPr>
          <w:b/>
        </w:rPr>
        <w:t>t</w:t>
      </w:r>
      <w:r w:rsidR="00D1587C" w:rsidRPr="00677333">
        <w:rPr>
          <w:b/>
        </w:rPr>
        <w:t xml:space="preserve">ka </w:t>
      </w:r>
      <w:proofErr w:type="spellStart"/>
      <w:r w:rsidR="00D1587C" w:rsidRPr="00677333">
        <w:rPr>
          <w:b/>
        </w:rPr>
        <w:t>epikríza</w:t>
      </w:r>
      <w:proofErr w:type="spellEnd"/>
      <w:r w:rsidR="00D1587C" w:rsidRPr="00677333">
        <w:rPr>
          <w:b/>
        </w:rPr>
        <w:t>:</w:t>
      </w:r>
    </w:p>
    <w:p w:rsidR="00EB1787" w:rsidRDefault="00EB1787" w:rsidP="00761278"/>
    <w:p w:rsidR="00D1587C" w:rsidRDefault="00D1587C" w:rsidP="00761278">
      <w:r>
        <w:t xml:space="preserve">Významné </w:t>
      </w:r>
      <w:proofErr w:type="spellStart"/>
      <w:r>
        <w:t>komorbidity</w:t>
      </w:r>
      <w:proofErr w:type="spellEnd"/>
      <w:r>
        <w:t>:</w:t>
      </w:r>
    </w:p>
    <w:p w:rsidR="00D1587C" w:rsidRDefault="00D1587C" w:rsidP="00761278">
      <w:r>
        <w:t xml:space="preserve">Operácia brucha (CHE, </w:t>
      </w:r>
      <w:proofErr w:type="spellStart"/>
      <w:r>
        <w:t>Bilroth</w:t>
      </w:r>
      <w:proofErr w:type="spellEnd"/>
      <w:r>
        <w:t>...):</w:t>
      </w:r>
    </w:p>
    <w:p w:rsidR="00D1587C" w:rsidRDefault="00D1587C" w:rsidP="00761278">
      <w:r w:rsidRPr="00677333">
        <w:rPr>
          <w:b/>
        </w:rPr>
        <w:t>Alergie</w:t>
      </w:r>
      <w:r>
        <w:t xml:space="preserve"> (lieky, kontrast...):</w:t>
      </w:r>
    </w:p>
    <w:p w:rsidR="00D1587C" w:rsidRDefault="00D1587C" w:rsidP="00D1587C">
      <w:r>
        <w:t>***********************************************************************************************</w:t>
      </w:r>
    </w:p>
    <w:p w:rsidR="00D1587C" w:rsidRDefault="00D1587C" w:rsidP="00761278">
      <w:r w:rsidRPr="00677333">
        <w:rPr>
          <w:b/>
        </w:rPr>
        <w:t>Zobrazovacie vyšetrenia</w:t>
      </w:r>
      <w:r>
        <w:t xml:space="preserve"> (krátky záver, dátum.......................mimo FN Nitra prosíme zaslať obrazovú dok.na CD):</w:t>
      </w:r>
    </w:p>
    <w:p w:rsidR="00D1587C" w:rsidRPr="00677333" w:rsidRDefault="00D1587C" w:rsidP="00761278">
      <w:pPr>
        <w:rPr>
          <w:b/>
        </w:rPr>
      </w:pPr>
      <w:r w:rsidRPr="00677333">
        <w:rPr>
          <w:b/>
        </w:rPr>
        <w:t>USG brucha:</w:t>
      </w:r>
    </w:p>
    <w:p w:rsidR="00EB1787" w:rsidRDefault="00EB1787" w:rsidP="00761278"/>
    <w:p w:rsidR="00D1587C" w:rsidRPr="00677333" w:rsidRDefault="00D1587C" w:rsidP="00761278">
      <w:pPr>
        <w:rPr>
          <w:b/>
        </w:rPr>
      </w:pPr>
      <w:r w:rsidRPr="00677333">
        <w:rPr>
          <w:b/>
        </w:rPr>
        <w:t>CT brucha:</w:t>
      </w:r>
    </w:p>
    <w:p w:rsidR="00EB1787" w:rsidRDefault="00EB1787" w:rsidP="00761278"/>
    <w:p w:rsidR="00D1587C" w:rsidRDefault="00D1587C" w:rsidP="00761278">
      <w:r>
        <w:t>MRI/MRCP:</w:t>
      </w:r>
    </w:p>
    <w:p w:rsidR="00D1587C" w:rsidRDefault="00D1587C" w:rsidP="00761278">
      <w:r>
        <w:t>Predošlé ERCP:</w:t>
      </w:r>
    </w:p>
    <w:p w:rsidR="00D1587C" w:rsidRDefault="00D1587C" w:rsidP="00D1587C">
      <w:r>
        <w:t>***********************************************************************************************</w:t>
      </w:r>
    </w:p>
    <w:p w:rsidR="00D1587C" w:rsidRDefault="00D1587C" w:rsidP="00761278">
      <w:r w:rsidRPr="00677333">
        <w:rPr>
          <w:b/>
        </w:rPr>
        <w:t>Laboratórne výsledky (max. dva dni staré):</w:t>
      </w:r>
      <w:r>
        <w:tab/>
      </w:r>
      <w:proofErr w:type="spellStart"/>
      <w:r>
        <w:t>Bil.celk</w:t>
      </w:r>
      <w:proofErr w:type="spellEnd"/>
      <w:r>
        <w:t>.:</w:t>
      </w:r>
      <w:r>
        <w:tab/>
      </w:r>
      <w:r>
        <w:tab/>
      </w:r>
      <w:proofErr w:type="spellStart"/>
      <w:r>
        <w:t>Bil.konjug</w:t>
      </w:r>
      <w:proofErr w:type="spellEnd"/>
      <w:r>
        <w:t>.:</w:t>
      </w:r>
      <w:r>
        <w:tab/>
      </w:r>
      <w:r>
        <w:tab/>
        <w:t>AST:</w:t>
      </w:r>
      <w:r>
        <w:tab/>
      </w:r>
      <w:r>
        <w:tab/>
        <w:t>ALT:</w:t>
      </w:r>
    </w:p>
    <w:p w:rsidR="00D1587C" w:rsidRDefault="00D1587C" w:rsidP="00761278">
      <w:r>
        <w:t>GMT:</w:t>
      </w:r>
      <w:r>
        <w:tab/>
      </w:r>
      <w:r>
        <w:tab/>
        <w:t>ALP:</w:t>
      </w:r>
      <w:r>
        <w:tab/>
      </w:r>
      <w:r>
        <w:tab/>
        <w:t>AMS:</w:t>
      </w:r>
      <w:r>
        <w:tab/>
      </w:r>
      <w:r>
        <w:tab/>
      </w:r>
      <w:proofErr w:type="spellStart"/>
      <w:r>
        <w:t>Lipáza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Kreat</w:t>
      </w:r>
      <w:proofErr w:type="spellEnd"/>
      <w:r>
        <w:t>.:</w:t>
      </w:r>
      <w:r>
        <w:tab/>
      </w:r>
      <w:r>
        <w:tab/>
      </w:r>
      <w:r>
        <w:tab/>
        <w:t>CRP:</w:t>
      </w:r>
      <w:r>
        <w:tab/>
      </w:r>
      <w:r>
        <w:tab/>
        <w:t>K+:</w:t>
      </w:r>
    </w:p>
    <w:p w:rsidR="00D1587C" w:rsidRDefault="00D1587C" w:rsidP="00761278">
      <w:proofErr w:type="spellStart"/>
      <w:r>
        <w:t>Hgb</w:t>
      </w:r>
      <w:proofErr w:type="spellEnd"/>
      <w:r>
        <w:t>.:</w:t>
      </w:r>
      <w:r>
        <w:tab/>
      </w:r>
      <w:r>
        <w:tab/>
      </w:r>
      <w:proofErr w:type="spellStart"/>
      <w:r>
        <w:t>Leuko</w:t>
      </w:r>
      <w:proofErr w:type="spellEnd"/>
      <w:r>
        <w:t>.:</w:t>
      </w:r>
      <w:r>
        <w:tab/>
      </w:r>
      <w:r>
        <w:tab/>
      </w:r>
      <w:proofErr w:type="spellStart"/>
      <w:r>
        <w:t>Trombo</w:t>
      </w:r>
      <w:proofErr w:type="spellEnd"/>
      <w:r>
        <w:t>.:</w:t>
      </w:r>
      <w:r>
        <w:tab/>
      </w:r>
      <w:proofErr w:type="spellStart"/>
      <w:r>
        <w:t>Quick</w:t>
      </w:r>
      <w:proofErr w:type="spellEnd"/>
      <w:r>
        <w:t>:</w:t>
      </w:r>
      <w:r>
        <w:tab/>
      </w:r>
      <w:r>
        <w:tab/>
      </w:r>
      <w:r>
        <w:tab/>
        <w:t>INR:</w:t>
      </w:r>
      <w:r>
        <w:tab/>
      </w:r>
      <w:r>
        <w:tab/>
      </w:r>
      <w:r>
        <w:tab/>
        <w:t>Iné:</w:t>
      </w:r>
    </w:p>
    <w:p w:rsidR="00D1587C" w:rsidRDefault="00D1587C" w:rsidP="00761278">
      <w:r>
        <w:t xml:space="preserve">Dátum. </w:t>
      </w:r>
      <w:proofErr w:type="spellStart"/>
      <w:r>
        <w:t>lab</w:t>
      </w:r>
      <w:proofErr w:type="spellEnd"/>
      <w:r>
        <w:t xml:space="preserve">. odberu: </w:t>
      </w:r>
    </w:p>
    <w:p w:rsidR="00D1587C" w:rsidRDefault="00D1587C" w:rsidP="00D1587C">
      <w:r>
        <w:t>***********************************************************************************************</w:t>
      </w:r>
    </w:p>
    <w:p w:rsidR="00EB1787" w:rsidRDefault="00D1587C" w:rsidP="00EB1787">
      <w:r w:rsidRPr="00677333">
        <w:rPr>
          <w:b/>
        </w:rPr>
        <w:t xml:space="preserve">Súčasná liečba: </w:t>
      </w:r>
      <w:r w:rsidRPr="00677333">
        <w:rPr>
          <w:b/>
        </w:rPr>
        <w:tab/>
      </w:r>
      <w:proofErr w:type="spellStart"/>
      <w:r w:rsidRPr="00677333">
        <w:rPr>
          <w:b/>
        </w:rPr>
        <w:t>Antiagreganciá</w:t>
      </w:r>
      <w:proofErr w:type="spellEnd"/>
      <w:r>
        <w:t xml:space="preserve">- áno </w:t>
      </w:r>
      <w:r w:rsidR="00EB1787">
        <w:t>□</w:t>
      </w:r>
      <w:r w:rsidR="00EB1787">
        <w:tab/>
      </w:r>
      <w:r>
        <w:t>nie</w:t>
      </w:r>
      <w:r w:rsidR="00EB1787">
        <w:t xml:space="preserve"> □ </w:t>
      </w:r>
      <w:r w:rsidR="00EB1787">
        <w:tab/>
      </w:r>
      <w:r w:rsidR="00EB1787">
        <w:tab/>
      </w:r>
      <w:proofErr w:type="spellStart"/>
      <w:r w:rsidR="00EB1787" w:rsidRPr="00677333">
        <w:rPr>
          <w:b/>
        </w:rPr>
        <w:t>Antikoagulanciá</w:t>
      </w:r>
      <w:proofErr w:type="spellEnd"/>
      <w:r w:rsidR="00EB1787" w:rsidRPr="00677333">
        <w:rPr>
          <w:b/>
        </w:rPr>
        <w:t>-</w:t>
      </w:r>
      <w:r w:rsidR="00EB1787">
        <w:t xml:space="preserve"> áno □</w:t>
      </w:r>
      <w:r w:rsidR="00677333">
        <w:t xml:space="preserve"> </w:t>
      </w:r>
      <w:r w:rsidR="00EB1787">
        <w:t>nie □</w:t>
      </w:r>
      <w:r w:rsidR="00EB1787">
        <w:tab/>
      </w:r>
      <w:r w:rsidR="00EB1787">
        <w:tab/>
        <w:t>pauza odkedy</w:t>
      </w:r>
    </w:p>
    <w:p w:rsidR="00EB1787" w:rsidRDefault="00EB1787" w:rsidP="00EB1787">
      <w:pPr>
        <w:pBdr>
          <w:bottom w:val="dotted" w:sz="24" w:space="1" w:color="auto"/>
        </w:pBdr>
      </w:pPr>
      <w:proofErr w:type="spellStart"/>
      <w:r w:rsidRPr="00677333">
        <w:rPr>
          <w:b/>
        </w:rPr>
        <w:t>Indometacín</w:t>
      </w:r>
      <w:proofErr w:type="spellEnd"/>
      <w:r w:rsidRPr="00677333">
        <w:rPr>
          <w:b/>
        </w:rPr>
        <w:t xml:space="preserve"> 100mg </w:t>
      </w:r>
      <w:proofErr w:type="spellStart"/>
      <w:r w:rsidRPr="00677333">
        <w:rPr>
          <w:b/>
        </w:rPr>
        <w:t>čípok</w:t>
      </w:r>
      <w:proofErr w:type="spellEnd"/>
      <w:r w:rsidRPr="00677333">
        <w:rPr>
          <w:b/>
        </w:rPr>
        <w:t xml:space="preserve"> pred výkonom podaný</w:t>
      </w:r>
      <w:r>
        <w:t xml:space="preserve"> </w:t>
      </w:r>
      <w:r>
        <w:tab/>
        <w:t>áno □</w:t>
      </w:r>
      <w:r>
        <w:tab/>
        <w:t>nie □</w:t>
      </w:r>
    </w:p>
    <w:p w:rsidR="00D1587C" w:rsidRPr="009A2DA4" w:rsidRDefault="00750516" w:rsidP="0075051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A2DA4">
        <w:rPr>
          <w:sz w:val="20"/>
          <w:szCs w:val="20"/>
        </w:rPr>
        <w:t xml:space="preserve">Prosíme pred výkonom zaviesť </w:t>
      </w:r>
      <w:proofErr w:type="spellStart"/>
      <w:r w:rsidRPr="009A2DA4">
        <w:rPr>
          <w:sz w:val="20"/>
          <w:szCs w:val="20"/>
        </w:rPr>
        <w:t>chiraflexku</w:t>
      </w:r>
      <w:proofErr w:type="spellEnd"/>
      <w:r w:rsidRPr="009A2DA4">
        <w:rPr>
          <w:sz w:val="20"/>
          <w:szCs w:val="20"/>
        </w:rPr>
        <w:t xml:space="preserve">, </w:t>
      </w:r>
      <w:proofErr w:type="spellStart"/>
      <w:r w:rsidRPr="009A2DA4">
        <w:rPr>
          <w:sz w:val="20"/>
          <w:szCs w:val="20"/>
        </w:rPr>
        <w:t>i.v</w:t>
      </w:r>
      <w:proofErr w:type="spellEnd"/>
      <w:r w:rsidRPr="009A2DA4">
        <w:rPr>
          <w:sz w:val="20"/>
          <w:szCs w:val="20"/>
        </w:rPr>
        <w:t>. hydratovať pacienta (vyšetrenie sa robí</w:t>
      </w:r>
      <w:r w:rsidR="009A2DA4" w:rsidRPr="009A2DA4">
        <w:rPr>
          <w:sz w:val="20"/>
          <w:szCs w:val="20"/>
        </w:rPr>
        <w:t xml:space="preserve"> </w:t>
      </w:r>
      <w:r w:rsidRPr="009A2DA4">
        <w:rPr>
          <w:sz w:val="20"/>
          <w:szCs w:val="20"/>
        </w:rPr>
        <w:t xml:space="preserve"> nalačno)</w:t>
      </w:r>
    </w:p>
    <w:p w:rsidR="00750516" w:rsidRPr="009A2DA4" w:rsidRDefault="00750516" w:rsidP="0075051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A2DA4">
        <w:rPr>
          <w:sz w:val="20"/>
          <w:szCs w:val="20"/>
        </w:rPr>
        <w:t xml:space="preserve">Skoro ráno možno užiť vitálne lieky s trochou vody (na vysoký tlak, </w:t>
      </w:r>
      <w:proofErr w:type="spellStart"/>
      <w:r w:rsidRPr="009A2DA4">
        <w:rPr>
          <w:sz w:val="20"/>
          <w:szCs w:val="20"/>
        </w:rPr>
        <w:t>antiepileptiká</w:t>
      </w:r>
      <w:proofErr w:type="spellEnd"/>
      <w:r w:rsidRPr="009A2DA4">
        <w:rPr>
          <w:sz w:val="20"/>
          <w:szCs w:val="20"/>
        </w:rPr>
        <w:t xml:space="preserve">, </w:t>
      </w:r>
      <w:proofErr w:type="spellStart"/>
      <w:r w:rsidRPr="009A2DA4">
        <w:rPr>
          <w:sz w:val="20"/>
          <w:szCs w:val="20"/>
        </w:rPr>
        <w:t>antiparkinsoniká</w:t>
      </w:r>
      <w:proofErr w:type="spellEnd"/>
      <w:r w:rsidRPr="009A2DA4">
        <w:rPr>
          <w:sz w:val="20"/>
          <w:szCs w:val="20"/>
        </w:rPr>
        <w:t>)</w:t>
      </w:r>
    </w:p>
    <w:p w:rsidR="00750516" w:rsidRPr="009A2DA4" w:rsidRDefault="00750516" w:rsidP="0075051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A2DA4">
        <w:rPr>
          <w:sz w:val="20"/>
          <w:szCs w:val="20"/>
        </w:rPr>
        <w:t xml:space="preserve">Poslať s pacientom </w:t>
      </w:r>
      <w:proofErr w:type="spellStart"/>
      <w:r w:rsidRPr="009A2DA4">
        <w:rPr>
          <w:sz w:val="20"/>
          <w:szCs w:val="20"/>
        </w:rPr>
        <w:t>Buscopan</w:t>
      </w:r>
      <w:proofErr w:type="spellEnd"/>
      <w:r w:rsidRPr="009A2DA4">
        <w:rPr>
          <w:sz w:val="20"/>
          <w:szCs w:val="20"/>
        </w:rPr>
        <w:t xml:space="preserve"> </w:t>
      </w:r>
      <w:r w:rsidR="00A222CA">
        <w:rPr>
          <w:sz w:val="20"/>
          <w:szCs w:val="20"/>
        </w:rPr>
        <w:t>2</w:t>
      </w:r>
      <w:bookmarkStart w:id="0" w:name="_GoBack"/>
      <w:bookmarkEnd w:id="0"/>
      <w:r w:rsidRPr="009A2DA4">
        <w:rPr>
          <w:sz w:val="20"/>
          <w:szCs w:val="20"/>
        </w:rPr>
        <w:t xml:space="preserve">amp., </w:t>
      </w:r>
      <w:proofErr w:type="spellStart"/>
      <w:r w:rsidRPr="009A2DA4">
        <w:rPr>
          <w:sz w:val="20"/>
          <w:szCs w:val="20"/>
        </w:rPr>
        <w:t>midazolam</w:t>
      </w:r>
      <w:proofErr w:type="spellEnd"/>
      <w:r w:rsidR="009A2DA4" w:rsidRPr="009A2DA4">
        <w:rPr>
          <w:sz w:val="20"/>
          <w:szCs w:val="20"/>
        </w:rPr>
        <w:t xml:space="preserve"> (</w:t>
      </w:r>
      <w:proofErr w:type="spellStart"/>
      <w:r w:rsidR="009A2DA4" w:rsidRPr="009A2DA4">
        <w:rPr>
          <w:sz w:val="20"/>
          <w:szCs w:val="20"/>
        </w:rPr>
        <w:t>Dormicum</w:t>
      </w:r>
      <w:proofErr w:type="spellEnd"/>
      <w:r w:rsidR="009A2DA4" w:rsidRPr="009A2DA4">
        <w:rPr>
          <w:sz w:val="20"/>
          <w:szCs w:val="20"/>
        </w:rPr>
        <w:t>)</w:t>
      </w:r>
      <w:r w:rsidRPr="009A2DA4">
        <w:rPr>
          <w:sz w:val="20"/>
          <w:szCs w:val="20"/>
        </w:rPr>
        <w:t xml:space="preserve"> 1ml 1amp, </w:t>
      </w:r>
      <w:proofErr w:type="spellStart"/>
      <w:r w:rsidRPr="009A2DA4">
        <w:rPr>
          <w:sz w:val="20"/>
          <w:szCs w:val="20"/>
        </w:rPr>
        <w:t>Dolsin</w:t>
      </w:r>
      <w:proofErr w:type="spellEnd"/>
      <w:r w:rsidRPr="009A2DA4">
        <w:rPr>
          <w:sz w:val="20"/>
          <w:szCs w:val="20"/>
        </w:rPr>
        <w:t xml:space="preserve"> 50mg 1ml 1amp.</w:t>
      </w:r>
      <w:r w:rsidR="009A2DA4" w:rsidRPr="009A2DA4">
        <w:rPr>
          <w:sz w:val="20"/>
          <w:szCs w:val="20"/>
        </w:rPr>
        <w:t>, </w:t>
      </w:r>
      <w:r w:rsidR="00677333" w:rsidRPr="009A2DA4">
        <w:rPr>
          <w:b/>
          <w:sz w:val="20"/>
          <w:szCs w:val="20"/>
        </w:rPr>
        <w:t>chorobopis</w:t>
      </w:r>
      <w:r w:rsidR="009A2DA4" w:rsidRPr="009A2DA4">
        <w:rPr>
          <w:b/>
          <w:sz w:val="20"/>
          <w:szCs w:val="20"/>
        </w:rPr>
        <w:t xml:space="preserve">, vyplnený a podpísaný súhlas s ERCP a žiadanku (žiadanka a súhlas sú </w:t>
      </w:r>
      <w:proofErr w:type="spellStart"/>
      <w:r w:rsidR="009A2DA4" w:rsidRPr="009A2DA4">
        <w:rPr>
          <w:b/>
          <w:sz w:val="20"/>
          <w:szCs w:val="20"/>
        </w:rPr>
        <w:t>online</w:t>
      </w:r>
      <w:proofErr w:type="spellEnd"/>
      <w:r w:rsidR="009A2DA4" w:rsidRPr="009A2DA4">
        <w:rPr>
          <w:b/>
          <w:sz w:val="20"/>
          <w:szCs w:val="20"/>
        </w:rPr>
        <w:t xml:space="preserve"> na internetovej stránke nemocnice) </w:t>
      </w:r>
    </w:p>
    <w:sectPr w:rsidR="00750516" w:rsidRPr="009A2DA4" w:rsidSect="0075051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F1B"/>
    <w:multiLevelType w:val="hybridMultilevel"/>
    <w:tmpl w:val="3656EB18"/>
    <w:lvl w:ilvl="0" w:tplc="78FE0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8F"/>
    <w:rsid w:val="00677333"/>
    <w:rsid w:val="00720B8F"/>
    <w:rsid w:val="00750516"/>
    <w:rsid w:val="00761278"/>
    <w:rsid w:val="009A2DA4"/>
    <w:rsid w:val="00A222CA"/>
    <w:rsid w:val="00D1587C"/>
    <w:rsid w:val="00E2534C"/>
    <w:rsid w:val="00E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127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0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127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stroenterologia@fnnit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gastroenterologia</cp:lastModifiedBy>
  <cp:revision>3</cp:revision>
  <cp:lastPrinted>2018-01-09T04:48:00Z</cp:lastPrinted>
  <dcterms:created xsi:type="dcterms:W3CDTF">2018-01-10T19:58:00Z</dcterms:created>
  <dcterms:modified xsi:type="dcterms:W3CDTF">2018-01-12T14:44:00Z</dcterms:modified>
</cp:coreProperties>
</file>